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EE39" w14:textId="4D404F43" w:rsidR="00E069BD" w:rsidRDefault="003139F4" w:rsidP="00E069BD">
      <w:pPr>
        <w:jc w:val="center"/>
        <w:rPr>
          <w:rFonts w:ascii="Bahnschrift SemiBold" w:hAnsi="Bahnschrift SemiBold"/>
          <w:b/>
          <w:bCs/>
          <w:color w:val="00B0F0"/>
          <w:sz w:val="40"/>
          <w:szCs w:val="40"/>
        </w:rPr>
      </w:pPr>
      <w:r w:rsidRPr="00BC55F7">
        <w:rPr>
          <w:rFonts w:ascii="Berlin Sans FB Demi" w:hAnsi="Berlin Sans FB Demi"/>
          <w:noProof/>
          <w:color w:val="FFFF00"/>
        </w:rPr>
        <w:drawing>
          <wp:anchor distT="0" distB="0" distL="114300" distR="114300" simplePos="0" relativeHeight="251658240" behindDoc="0" locked="0" layoutInCell="1" allowOverlap="1" wp14:anchorId="4B09B131" wp14:editId="7AD3B9D4">
            <wp:simplePos x="0" y="0"/>
            <wp:positionH relativeFrom="margin">
              <wp:posOffset>-1221</wp:posOffset>
            </wp:positionH>
            <wp:positionV relativeFrom="paragraph">
              <wp:posOffset>75272</wp:posOffset>
            </wp:positionV>
            <wp:extent cx="819257" cy="101028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57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1A2DA" w14:textId="6BFC116A" w:rsidR="00046284" w:rsidRPr="00E069BD" w:rsidRDefault="00046284" w:rsidP="0039712E">
      <w:pPr>
        <w:jc w:val="center"/>
        <w:rPr>
          <w:rFonts w:ascii="Bahnschrift SemiBold" w:hAnsi="Bahnschrift SemiBold" w:cs="Calibri"/>
          <w:b/>
          <w:bCs/>
          <w:color w:val="00B0F0"/>
          <w:sz w:val="40"/>
          <w:szCs w:val="40"/>
        </w:rPr>
      </w:pPr>
      <w:bookmarkStart w:id="0" w:name="_Hlk114341611"/>
      <w:r w:rsidRPr="00046284">
        <w:rPr>
          <w:rFonts w:ascii="Bahnschrift SemiBold" w:hAnsi="Bahnschrift SemiBold"/>
          <w:b/>
          <w:bCs/>
          <w:color w:val="00B0F0"/>
          <w:sz w:val="40"/>
          <w:szCs w:val="40"/>
        </w:rPr>
        <w:t>D</w:t>
      </w:r>
      <w:r w:rsidRPr="00046284">
        <w:rPr>
          <w:rFonts w:ascii="Bahnschrift SemiBold" w:hAnsi="Bahnschrift SemiBold" w:cs="Calibri"/>
          <w:b/>
          <w:bCs/>
          <w:color w:val="00B0F0"/>
          <w:sz w:val="40"/>
          <w:szCs w:val="40"/>
        </w:rPr>
        <w:t>Ě</w:t>
      </w:r>
      <w:r w:rsidRPr="00046284">
        <w:rPr>
          <w:rFonts w:ascii="Bahnschrift SemiBold" w:hAnsi="Bahnschrift SemiBold"/>
          <w:b/>
          <w:bCs/>
          <w:color w:val="00B0F0"/>
          <w:sz w:val="40"/>
          <w:szCs w:val="40"/>
        </w:rPr>
        <w:t>TSK</w:t>
      </w:r>
      <w:r w:rsidRPr="00046284">
        <w:rPr>
          <w:rFonts w:ascii="Bahnschrift SemiBold" w:hAnsi="Bahnschrift SemiBold" w:cs="Baskerville Old Face"/>
          <w:b/>
          <w:bCs/>
          <w:color w:val="00B0F0"/>
          <w:sz w:val="40"/>
          <w:szCs w:val="40"/>
        </w:rPr>
        <w:t>Á</w:t>
      </w:r>
      <w:r w:rsidRPr="00046284">
        <w:rPr>
          <w:rFonts w:ascii="Bahnschrift SemiBold" w:hAnsi="Bahnschrift SemiBold"/>
          <w:b/>
          <w:bCs/>
          <w:color w:val="00B0F0"/>
          <w:sz w:val="40"/>
          <w:szCs w:val="40"/>
        </w:rPr>
        <w:t xml:space="preserve"> SKUPINA </w:t>
      </w:r>
      <w:r w:rsidRPr="00046284">
        <w:rPr>
          <w:rFonts w:ascii="Bahnschrift SemiBold" w:hAnsi="Bahnschrift SemiBold" w:cs="Baskerville Old Face"/>
          <w:b/>
          <w:bCs/>
          <w:color w:val="00B0F0"/>
          <w:sz w:val="40"/>
          <w:szCs w:val="40"/>
        </w:rPr>
        <w:t>Š</w:t>
      </w:r>
      <w:r w:rsidRPr="00046284">
        <w:rPr>
          <w:rFonts w:ascii="Bahnschrift SemiBold" w:hAnsi="Bahnschrift SemiBold"/>
          <w:b/>
          <w:bCs/>
          <w:color w:val="00B0F0"/>
          <w:sz w:val="40"/>
          <w:szCs w:val="40"/>
        </w:rPr>
        <w:t>PUNTI</w:t>
      </w:r>
    </w:p>
    <w:bookmarkEnd w:id="0"/>
    <w:p w14:paraId="03144B0C" w14:textId="77777777" w:rsidR="00C30556" w:rsidRDefault="00C30556" w:rsidP="00C30556">
      <w:pPr>
        <w:jc w:val="center"/>
      </w:pPr>
    </w:p>
    <w:p w14:paraId="65B7548B" w14:textId="003A6E36" w:rsidR="00C30556" w:rsidRDefault="00C30556" w:rsidP="00C30556">
      <w:pPr>
        <w:jc w:val="center"/>
      </w:pPr>
      <w:r>
        <w:t xml:space="preserve">Náš </w:t>
      </w:r>
      <w:r w:rsidRPr="00893A95">
        <w:rPr>
          <w:b/>
          <w:bCs/>
        </w:rPr>
        <w:t>tým zkušených pedagogů</w:t>
      </w:r>
      <w:r>
        <w:t xml:space="preserve"> pro vás chystá otevření nové dětské skupiny </w:t>
      </w:r>
    </w:p>
    <w:p w14:paraId="453355DA" w14:textId="1D1741AD" w:rsidR="00C30556" w:rsidRDefault="00C30556" w:rsidP="00C30556">
      <w:pPr>
        <w:jc w:val="center"/>
      </w:pPr>
      <w:r>
        <w:t xml:space="preserve">v malebné obci </w:t>
      </w:r>
      <w:r w:rsidRPr="00F5648E">
        <w:rPr>
          <w:b/>
          <w:bCs/>
        </w:rPr>
        <w:t xml:space="preserve">Černín </w:t>
      </w:r>
      <w:r w:rsidR="000A3369">
        <w:rPr>
          <w:b/>
          <w:bCs/>
        </w:rPr>
        <w:t>u</w:t>
      </w:r>
      <w:r w:rsidRPr="00F5648E">
        <w:rPr>
          <w:b/>
          <w:bCs/>
        </w:rPr>
        <w:t xml:space="preserve"> Zdic.</w:t>
      </w:r>
    </w:p>
    <w:p w14:paraId="71298768" w14:textId="040AEAC4" w:rsidR="00F949B5" w:rsidRPr="00046284" w:rsidRDefault="00C415B5" w:rsidP="00C415B5">
      <w:pPr>
        <w:rPr>
          <w:rFonts w:ascii="Bahnschrift SemiBold" w:hAnsi="Bahnschrift SemiBold"/>
          <w:b/>
          <w:bCs/>
          <w:color w:val="00B0F0"/>
          <w:sz w:val="24"/>
          <w:szCs w:val="24"/>
        </w:rPr>
      </w:pPr>
      <w:r w:rsidRPr="00046284">
        <w:rPr>
          <w:rFonts w:ascii="Bahnschrift SemiBold" w:hAnsi="Bahnschrift SemiBold"/>
          <w:b/>
          <w:bCs/>
          <w:color w:val="00B0F0"/>
          <w:sz w:val="24"/>
          <w:szCs w:val="24"/>
        </w:rPr>
        <w:t xml:space="preserve">Kde: </w:t>
      </w:r>
    </w:p>
    <w:p w14:paraId="2D5AE80F" w14:textId="4BC67E90" w:rsidR="00C415B5" w:rsidRDefault="00C415B5" w:rsidP="003139F4">
      <w:pPr>
        <w:spacing w:line="240" w:lineRule="auto"/>
        <w:jc w:val="both"/>
      </w:pPr>
      <w:r>
        <w:t xml:space="preserve">Obec </w:t>
      </w:r>
      <w:r w:rsidR="0075568A">
        <w:t xml:space="preserve">Černín u Zdic je klidné místo obklopené nádhernou přírodou na samé hranici </w:t>
      </w:r>
      <w:r w:rsidR="00ED729E">
        <w:t>CHKO Křivoklátsko.</w:t>
      </w:r>
      <w:r w:rsidR="0075568A">
        <w:t xml:space="preserve">  </w:t>
      </w:r>
      <w:r w:rsidR="00ED729E">
        <w:t>Je vzdálený</w:t>
      </w:r>
      <w:r w:rsidR="0075568A">
        <w:t xml:space="preserve"> 6 km od </w:t>
      </w:r>
      <w:r w:rsidR="009643BA">
        <w:t>Berouna</w:t>
      </w:r>
      <w:r w:rsidR="0075568A">
        <w:t xml:space="preserve"> </w:t>
      </w:r>
      <w:r w:rsidR="00ED729E">
        <w:t xml:space="preserve">a pouhé 2 km od Králova Dvora. </w:t>
      </w:r>
      <w:r w:rsidR="009643BA">
        <w:t xml:space="preserve"> </w:t>
      </w:r>
      <w:r>
        <w:t xml:space="preserve">Dětská skupina </w:t>
      </w:r>
      <w:r w:rsidR="009643BA">
        <w:t xml:space="preserve">Špunti </w:t>
      </w:r>
      <w:r>
        <w:t>bude sídlit na kraji této vesničky</w:t>
      </w:r>
      <w:r w:rsidR="00077469">
        <w:t xml:space="preserve">. </w:t>
      </w:r>
      <w:r w:rsidR="00ED729E">
        <w:t>Máme</w:t>
      </w:r>
      <w:r>
        <w:t xml:space="preserve"> vlastní parkoviště a také rozlehlou zahradu, na které bude v jarních měsících vybudováno i menší hřiště</w:t>
      </w:r>
      <w:r w:rsidR="00F949B5">
        <w:t xml:space="preserve"> a také samozřejmě naše vlastní záhonky s</w:t>
      </w:r>
      <w:r w:rsidR="005F2074">
        <w:t xml:space="preserve"> květinami, </w:t>
      </w:r>
      <w:r w:rsidR="00F949B5">
        <w:t>zeleninou a bylinkami.</w:t>
      </w:r>
    </w:p>
    <w:p w14:paraId="6CBF6376" w14:textId="77777777" w:rsidR="00F949B5" w:rsidRPr="00046284" w:rsidRDefault="00C415B5" w:rsidP="003139F4">
      <w:pPr>
        <w:spacing w:line="240" w:lineRule="auto"/>
        <w:rPr>
          <w:rFonts w:ascii="Bahnschrift SemiBold" w:hAnsi="Bahnschrift SemiBold"/>
          <w:b/>
          <w:bCs/>
          <w:color w:val="00B0F0"/>
          <w:sz w:val="24"/>
          <w:szCs w:val="24"/>
        </w:rPr>
      </w:pPr>
      <w:r w:rsidRPr="00046284">
        <w:rPr>
          <w:rFonts w:ascii="Bahnschrift SemiBold" w:hAnsi="Bahnschrift SemiBold"/>
          <w:b/>
          <w:bCs/>
          <w:color w:val="00B0F0"/>
          <w:sz w:val="24"/>
          <w:szCs w:val="24"/>
        </w:rPr>
        <w:t xml:space="preserve">Kdy: </w:t>
      </w:r>
    </w:p>
    <w:p w14:paraId="07B8E75A" w14:textId="37EF0A7E" w:rsidR="00CE5BA8" w:rsidRDefault="00C415B5" w:rsidP="003139F4">
      <w:pPr>
        <w:spacing w:line="240" w:lineRule="auto"/>
        <w:jc w:val="both"/>
      </w:pPr>
      <w:r>
        <w:t>V současné době usilovně pracujeme na nezbytných úpravách prostoru a dalších náležitostech, které s sebou zřízení dětské skupiny přináší. Pokud vš</w:t>
      </w:r>
      <w:r w:rsidR="009643BA">
        <w:t xml:space="preserve">e </w:t>
      </w:r>
      <w:r>
        <w:t>půjde podle plánu, bude adaptační provoz naší skupiny s</w:t>
      </w:r>
      <w:r w:rsidR="00CE5BA8">
        <w:t xml:space="preserve">puštěn v prosinci 2022 a na plno pak od ledna 2023. </w:t>
      </w:r>
    </w:p>
    <w:p w14:paraId="61EBC952" w14:textId="18F249F5" w:rsidR="00077469" w:rsidRPr="00E069BD" w:rsidRDefault="00077469" w:rsidP="00867821">
      <w:pPr>
        <w:spacing w:line="240" w:lineRule="auto"/>
        <w:jc w:val="both"/>
      </w:pPr>
      <w:r w:rsidRPr="00E069BD">
        <w:t>Provoz dětské skupiny</w:t>
      </w:r>
      <w:r w:rsidR="005F2074" w:rsidRPr="00E069BD">
        <w:t xml:space="preserve"> </w:t>
      </w:r>
      <w:r w:rsidRPr="00E069BD">
        <w:t xml:space="preserve">bude každý </w:t>
      </w:r>
      <w:r w:rsidR="00F93AE9" w:rsidRPr="00E069BD">
        <w:t>pracovní</w:t>
      </w:r>
      <w:r w:rsidRPr="00E069BD">
        <w:t xml:space="preserve"> den od 7:30 do 16:15 a to v průběhu celého roku, vyjma období mezi vánočními svátky a části letních prázdnin.</w:t>
      </w:r>
    </w:p>
    <w:p w14:paraId="0EE3EE5B" w14:textId="77777777" w:rsidR="00F949B5" w:rsidRPr="00046284" w:rsidRDefault="00CE5BA8" w:rsidP="003139F4">
      <w:pPr>
        <w:spacing w:line="240" w:lineRule="auto"/>
        <w:rPr>
          <w:rFonts w:ascii="Bahnschrift SemiBold" w:hAnsi="Bahnschrift SemiBold"/>
          <w:b/>
          <w:bCs/>
          <w:color w:val="00B0F0"/>
          <w:sz w:val="24"/>
          <w:szCs w:val="24"/>
        </w:rPr>
      </w:pPr>
      <w:r w:rsidRPr="00046284">
        <w:rPr>
          <w:rFonts w:ascii="Bahnschrift SemiBold" w:hAnsi="Bahnschrift SemiBold"/>
          <w:b/>
          <w:bCs/>
          <w:color w:val="00B0F0"/>
          <w:sz w:val="24"/>
          <w:szCs w:val="24"/>
        </w:rPr>
        <w:t xml:space="preserve">Pro koho: </w:t>
      </w:r>
    </w:p>
    <w:p w14:paraId="4AE38913" w14:textId="31F0C35E" w:rsidR="00CE5BA8" w:rsidRDefault="00CE5BA8" w:rsidP="00867821">
      <w:pPr>
        <w:spacing w:line="240" w:lineRule="auto"/>
        <w:jc w:val="both"/>
      </w:pPr>
      <w:r>
        <w:t xml:space="preserve">DS Špunti </w:t>
      </w:r>
      <w:r w:rsidR="00C415B5">
        <w:t>bude určena pro děti od 2 let do zahájení povinné školní docházky a její denní kapacita bude maximálně 12 dětí</w:t>
      </w:r>
      <w:r>
        <w:t xml:space="preserve">, což </w:t>
      </w:r>
      <w:r w:rsidR="00867821">
        <w:t xml:space="preserve">je zárukou </w:t>
      </w:r>
      <w:r>
        <w:t xml:space="preserve">individuálního přístupu. </w:t>
      </w:r>
    </w:p>
    <w:p w14:paraId="66421404" w14:textId="77777777" w:rsidR="00F949B5" w:rsidRPr="00046284" w:rsidRDefault="00CE5BA8" w:rsidP="003139F4">
      <w:pPr>
        <w:spacing w:line="240" w:lineRule="auto"/>
        <w:rPr>
          <w:rFonts w:ascii="Bahnschrift SemiBold" w:hAnsi="Bahnschrift SemiBold"/>
          <w:b/>
          <w:bCs/>
          <w:color w:val="00B0F0"/>
          <w:sz w:val="24"/>
          <w:szCs w:val="24"/>
        </w:rPr>
      </w:pPr>
      <w:r w:rsidRPr="00046284">
        <w:rPr>
          <w:rFonts w:ascii="Bahnschrift SemiBold" w:hAnsi="Bahnschrift SemiBold"/>
          <w:b/>
          <w:bCs/>
          <w:color w:val="00B0F0"/>
          <w:sz w:val="24"/>
          <w:szCs w:val="24"/>
        </w:rPr>
        <w:t xml:space="preserve">Kdo: </w:t>
      </w:r>
    </w:p>
    <w:p w14:paraId="3E5AF515" w14:textId="5C3CBF99" w:rsidR="00CE5BA8" w:rsidRDefault="00CE5BA8" w:rsidP="003139F4">
      <w:pPr>
        <w:spacing w:line="240" w:lineRule="auto"/>
      </w:pPr>
      <w:r w:rsidRPr="00CA6F7F">
        <w:t xml:space="preserve">Jsme skupina </w:t>
      </w:r>
      <w:r w:rsidR="00893A95" w:rsidRPr="00CA6F7F">
        <w:t>plně kvalifikovaných</w:t>
      </w:r>
      <w:r w:rsidRPr="00CA6F7F">
        <w:t xml:space="preserve"> učitelek</w:t>
      </w:r>
      <w:r w:rsidR="00CD3FF1" w:rsidRPr="00CA6F7F">
        <w:t>.</w:t>
      </w:r>
      <w:r w:rsidR="00CD3FF1" w:rsidRPr="00CA6F7F">
        <w:rPr>
          <w:b/>
          <w:bCs/>
        </w:rPr>
        <w:t xml:space="preserve"> </w:t>
      </w:r>
      <w:r>
        <w:t xml:space="preserve">Řadu let jsme pracovaly v jedné z berounských dětských skupin. Máme vám tedy mnoho co nabídnout a budeme rády, když svou lásku, péči a nadšení, které pro svou práci sdílíme, budeme moci věnovat právě vašim dětem. </w:t>
      </w:r>
    </w:p>
    <w:p w14:paraId="7155B481" w14:textId="226A5E7B" w:rsidR="00F949B5" w:rsidRPr="00046284" w:rsidRDefault="00CE5BA8" w:rsidP="003139F4">
      <w:pPr>
        <w:spacing w:line="240" w:lineRule="auto"/>
        <w:rPr>
          <w:rFonts w:ascii="Bahnschrift SemiBold" w:hAnsi="Bahnschrift SemiBold"/>
          <w:b/>
          <w:bCs/>
          <w:color w:val="00B0F0"/>
          <w:sz w:val="24"/>
          <w:szCs w:val="24"/>
        </w:rPr>
      </w:pPr>
      <w:r w:rsidRPr="00046284">
        <w:rPr>
          <w:rFonts w:ascii="Bahnschrift SemiBold" w:hAnsi="Bahnschrift SemiBold"/>
          <w:b/>
          <w:bCs/>
          <w:color w:val="00B0F0"/>
          <w:sz w:val="24"/>
          <w:szCs w:val="24"/>
        </w:rPr>
        <w:t xml:space="preserve">Kolik: </w:t>
      </w:r>
    </w:p>
    <w:p w14:paraId="40631A2F" w14:textId="16E1D70E" w:rsidR="00CE5BA8" w:rsidRPr="00817412" w:rsidRDefault="00EE6999" w:rsidP="00C415B5">
      <w:pPr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t xml:space="preserve">Ceny </w:t>
      </w:r>
      <w:r w:rsidR="00F949B5" w:rsidRPr="004655AB">
        <w:rPr>
          <w:b/>
          <w:bCs/>
        </w:rPr>
        <w:t xml:space="preserve">měsíčního </w:t>
      </w:r>
      <w:r w:rsidRPr="004655AB">
        <w:rPr>
          <w:b/>
          <w:bCs/>
        </w:rPr>
        <w:t>školného</w:t>
      </w:r>
      <w:r w:rsidRPr="004655AB">
        <w:t xml:space="preserve"> </w:t>
      </w:r>
      <w:r>
        <w:t>budou následující:</w:t>
      </w:r>
    </w:p>
    <w:tbl>
      <w:tblPr>
        <w:tblStyle w:val="Mkatabulky"/>
        <w:tblW w:w="9372" w:type="dxa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547420" w14:paraId="66889CD7" w14:textId="77777777" w:rsidTr="003139F4">
        <w:trPr>
          <w:trHeight w:val="476"/>
        </w:trPr>
        <w:tc>
          <w:tcPr>
            <w:tcW w:w="3124" w:type="dxa"/>
            <w:vAlign w:val="center"/>
          </w:tcPr>
          <w:p w14:paraId="544F245C" w14:textId="4888D96C" w:rsidR="00547420" w:rsidRDefault="00547420" w:rsidP="00CA6F7F">
            <w:pPr>
              <w:jc w:val="center"/>
            </w:pPr>
            <w:r>
              <w:t>celodenní docházka</w:t>
            </w:r>
          </w:p>
        </w:tc>
        <w:tc>
          <w:tcPr>
            <w:tcW w:w="3124" w:type="dxa"/>
            <w:vAlign w:val="center"/>
          </w:tcPr>
          <w:p w14:paraId="7B32C14C" w14:textId="00E609DD" w:rsidR="00547420" w:rsidRPr="00A57737" w:rsidRDefault="00547420" w:rsidP="007939B8">
            <w:pPr>
              <w:jc w:val="center"/>
              <w:rPr>
                <w:b/>
                <w:bCs/>
              </w:rPr>
            </w:pPr>
            <w:r w:rsidRPr="00A57737">
              <w:rPr>
                <w:b/>
                <w:bCs/>
              </w:rPr>
              <w:t>mladší děti</w:t>
            </w:r>
            <w:r w:rsidR="003139F4">
              <w:rPr>
                <w:b/>
                <w:bCs/>
              </w:rPr>
              <w:t>*</w:t>
            </w:r>
          </w:p>
          <w:p w14:paraId="652E85AE" w14:textId="77777777" w:rsidR="00547420" w:rsidRDefault="00547420" w:rsidP="007939B8">
            <w:pPr>
              <w:jc w:val="center"/>
            </w:pPr>
            <w:r>
              <w:t>cena za měsíc</w:t>
            </w:r>
          </w:p>
        </w:tc>
        <w:tc>
          <w:tcPr>
            <w:tcW w:w="3124" w:type="dxa"/>
            <w:vAlign w:val="center"/>
          </w:tcPr>
          <w:p w14:paraId="44CB54D4" w14:textId="0ED75F6D" w:rsidR="00547420" w:rsidRPr="00A57737" w:rsidRDefault="00547420" w:rsidP="007939B8">
            <w:pPr>
              <w:jc w:val="center"/>
              <w:rPr>
                <w:b/>
                <w:bCs/>
              </w:rPr>
            </w:pPr>
            <w:r w:rsidRPr="00A57737">
              <w:rPr>
                <w:b/>
                <w:bCs/>
              </w:rPr>
              <w:t>starší děti</w:t>
            </w:r>
            <w:r w:rsidR="003139F4">
              <w:rPr>
                <w:b/>
                <w:bCs/>
              </w:rPr>
              <w:t>**</w:t>
            </w:r>
          </w:p>
          <w:p w14:paraId="47822314" w14:textId="77777777" w:rsidR="00547420" w:rsidRDefault="00547420" w:rsidP="007939B8">
            <w:pPr>
              <w:jc w:val="center"/>
            </w:pPr>
            <w:r>
              <w:t>cena za měsíc</w:t>
            </w:r>
          </w:p>
        </w:tc>
      </w:tr>
      <w:tr w:rsidR="00547420" w14:paraId="477BD69F" w14:textId="77777777" w:rsidTr="003139F4">
        <w:trPr>
          <w:trHeight w:val="244"/>
        </w:trPr>
        <w:tc>
          <w:tcPr>
            <w:tcW w:w="3124" w:type="dxa"/>
          </w:tcPr>
          <w:p w14:paraId="21F5D77F" w14:textId="77777777" w:rsidR="00547420" w:rsidRDefault="00547420" w:rsidP="007939B8">
            <w:pPr>
              <w:jc w:val="center"/>
            </w:pPr>
            <w:r>
              <w:t>1 den v týdnu</w:t>
            </w:r>
          </w:p>
        </w:tc>
        <w:tc>
          <w:tcPr>
            <w:tcW w:w="3124" w:type="dxa"/>
          </w:tcPr>
          <w:p w14:paraId="6F58F27C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1 750,- Kč</w:t>
            </w:r>
          </w:p>
        </w:tc>
        <w:tc>
          <w:tcPr>
            <w:tcW w:w="3124" w:type="dxa"/>
          </w:tcPr>
          <w:p w14:paraId="425B6699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2 000,- Kč</w:t>
            </w:r>
          </w:p>
        </w:tc>
      </w:tr>
      <w:tr w:rsidR="00547420" w14:paraId="3CDC55A5" w14:textId="77777777" w:rsidTr="003139F4">
        <w:trPr>
          <w:trHeight w:val="244"/>
        </w:trPr>
        <w:tc>
          <w:tcPr>
            <w:tcW w:w="3124" w:type="dxa"/>
          </w:tcPr>
          <w:p w14:paraId="74E55FD6" w14:textId="77777777" w:rsidR="00547420" w:rsidRDefault="00547420" w:rsidP="007939B8">
            <w:pPr>
              <w:jc w:val="center"/>
            </w:pPr>
            <w:r>
              <w:t>2 dny v týdnu</w:t>
            </w:r>
          </w:p>
        </w:tc>
        <w:tc>
          <w:tcPr>
            <w:tcW w:w="3124" w:type="dxa"/>
          </w:tcPr>
          <w:p w14:paraId="1E9A78EC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3 400,- Kč</w:t>
            </w:r>
          </w:p>
        </w:tc>
        <w:tc>
          <w:tcPr>
            <w:tcW w:w="3124" w:type="dxa"/>
          </w:tcPr>
          <w:p w14:paraId="271DCA08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3 900,- Kč</w:t>
            </w:r>
          </w:p>
        </w:tc>
      </w:tr>
      <w:tr w:rsidR="00547420" w14:paraId="73C57CC2" w14:textId="77777777" w:rsidTr="003139F4">
        <w:trPr>
          <w:trHeight w:val="231"/>
        </w:trPr>
        <w:tc>
          <w:tcPr>
            <w:tcW w:w="3124" w:type="dxa"/>
          </w:tcPr>
          <w:p w14:paraId="6BCE7261" w14:textId="77777777" w:rsidR="00547420" w:rsidRDefault="00547420" w:rsidP="007939B8">
            <w:pPr>
              <w:jc w:val="center"/>
            </w:pPr>
            <w:r>
              <w:t>3 dny v týdnu</w:t>
            </w:r>
          </w:p>
        </w:tc>
        <w:tc>
          <w:tcPr>
            <w:tcW w:w="3124" w:type="dxa"/>
          </w:tcPr>
          <w:p w14:paraId="6A06F277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3 600,- Kč</w:t>
            </w:r>
          </w:p>
        </w:tc>
        <w:tc>
          <w:tcPr>
            <w:tcW w:w="3124" w:type="dxa"/>
          </w:tcPr>
          <w:p w14:paraId="2790A98E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4 900,- Kč</w:t>
            </w:r>
          </w:p>
        </w:tc>
      </w:tr>
      <w:tr w:rsidR="00547420" w14:paraId="7109ABEB" w14:textId="77777777" w:rsidTr="003139F4">
        <w:trPr>
          <w:trHeight w:val="244"/>
        </w:trPr>
        <w:tc>
          <w:tcPr>
            <w:tcW w:w="3124" w:type="dxa"/>
          </w:tcPr>
          <w:p w14:paraId="7A5005F3" w14:textId="77777777" w:rsidR="00547420" w:rsidRDefault="00547420" w:rsidP="007939B8">
            <w:pPr>
              <w:jc w:val="center"/>
            </w:pPr>
            <w:r>
              <w:t>4 dny v týdnu</w:t>
            </w:r>
          </w:p>
        </w:tc>
        <w:tc>
          <w:tcPr>
            <w:tcW w:w="3124" w:type="dxa"/>
          </w:tcPr>
          <w:p w14:paraId="6B0135A2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3 800,- Kč</w:t>
            </w:r>
          </w:p>
        </w:tc>
        <w:tc>
          <w:tcPr>
            <w:tcW w:w="3124" w:type="dxa"/>
          </w:tcPr>
          <w:p w14:paraId="28737985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5 900,- Kč</w:t>
            </w:r>
          </w:p>
        </w:tc>
      </w:tr>
      <w:tr w:rsidR="00547420" w14:paraId="58E1557C" w14:textId="77777777" w:rsidTr="003139F4">
        <w:trPr>
          <w:trHeight w:val="231"/>
        </w:trPr>
        <w:tc>
          <w:tcPr>
            <w:tcW w:w="3124" w:type="dxa"/>
          </w:tcPr>
          <w:p w14:paraId="1B1556F3" w14:textId="77777777" w:rsidR="00547420" w:rsidRDefault="00547420" w:rsidP="007939B8">
            <w:pPr>
              <w:jc w:val="center"/>
            </w:pPr>
            <w:r>
              <w:t>5 dní v týdnu</w:t>
            </w:r>
          </w:p>
        </w:tc>
        <w:tc>
          <w:tcPr>
            <w:tcW w:w="3124" w:type="dxa"/>
          </w:tcPr>
          <w:p w14:paraId="1CB5766E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4 000,- Kč</w:t>
            </w:r>
          </w:p>
        </w:tc>
        <w:tc>
          <w:tcPr>
            <w:tcW w:w="3124" w:type="dxa"/>
          </w:tcPr>
          <w:p w14:paraId="788D1EBE" w14:textId="77777777" w:rsidR="00547420" w:rsidRPr="00817412" w:rsidRDefault="00547420" w:rsidP="007939B8">
            <w:pPr>
              <w:jc w:val="center"/>
              <w:rPr>
                <w:b/>
                <w:bCs/>
                <w:color w:val="00B0F0"/>
              </w:rPr>
            </w:pPr>
            <w:r w:rsidRPr="00817412">
              <w:rPr>
                <w:b/>
                <w:bCs/>
                <w:color w:val="00B0F0"/>
              </w:rPr>
              <w:t>6 900,- Kč</w:t>
            </w:r>
          </w:p>
        </w:tc>
      </w:tr>
    </w:tbl>
    <w:p w14:paraId="01E422F2" w14:textId="77777777" w:rsidR="00BE1755" w:rsidRDefault="00BE1755" w:rsidP="00BE1755">
      <w:pPr>
        <w:spacing w:after="0" w:line="240" w:lineRule="auto"/>
        <w:rPr>
          <w:b/>
          <w:bCs/>
          <w:sz w:val="20"/>
          <w:szCs w:val="20"/>
        </w:rPr>
      </w:pPr>
    </w:p>
    <w:p w14:paraId="02C8BC4B" w14:textId="0D654A68" w:rsidR="00CD3FF1" w:rsidRPr="003139F4" w:rsidRDefault="003139F4" w:rsidP="00BE1755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547420" w:rsidRPr="003139F4">
        <w:rPr>
          <w:b/>
          <w:bCs/>
          <w:sz w:val="20"/>
          <w:szCs w:val="20"/>
        </w:rPr>
        <w:t>mladší děti:</w:t>
      </w:r>
      <w:r w:rsidR="00CA6F7F" w:rsidRPr="003139F4">
        <w:rPr>
          <w:sz w:val="20"/>
          <w:szCs w:val="20"/>
        </w:rPr>
        <w:t xml:space="preserve"> Jsou děti, které 1. září 2022 ještě nebyly tříleté.</w:t>
      </w:r>
    </w:p>
    <w:p w14:paraId="5BA8C045" w14:textId="278CE264" w:rsidR="00CA6F7F" w:rsidRDefault="003139F4" w:rsidP="00BE1755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**</w:t>
      </w:r>
      <w:r w:rsidR="00547420" w:rsidRPr="003139F4">
        <w:rPr>
          <w:b/>
          <w:bCs/>
          <w:sz w:val="20"/>
          <w:szCs w:val="20"/>
        </w:rPr>
        <w:t>starší děti:</w:t>
      </w:r>
      <w:r w:rsidR="00547420" w:rsidRPr="003139F4">
        <w:rPr>
          <w:sz w:val="20"/>
          <w:szCs w:val="20"/>
        </w:rPr>
        <w:t xml:space="preserve"> </w:t>
      </w:r>
      <w:r w:rsidR="00CA6F7F" w:rsidRPr="003139F4">
        <w:rPr>
          <w:sz w:val="20"/>
          <w:szCs w:val="20"/>
        </w:rPr>
        <w:t>Jsou děti, které 1. září 2022 už byly tříleté.</w:t>
      </w:r>
    </w:p>
    <w:p w14:paraId="62D5F137" w14:textId="77777777" w:rsidR="0039712E" w:rsidRPr="003139F4" w:rsidRDefault="0039712E" w:rsidP="0039712E">
      <w:pPr>
        <w:spacing w:line="180" w:lineRule="atLeast"/>
        <w:rPr>
          <w:sz w:val="20"/>
          <w:szCs w:val="20"/>
        </w:rPr>
      </w:pPr>
    </w:p>
    <w:p w14:paraId="1B0562AE" w14:textId="14DE0943" w:rsidR="006A0529" w:rsidRDefault="00A57737" w:rsidP="00CA6F7F">
      <w:pPr>
        <w:rPr>
          <w:b/>
          <w:bCs/>
          <w:i/>
          <w:iCs/>
          <w:color w:val="FF0000"/>
        </w:rPr>
      </w:pPr>
      <w:r>
        <w:t xml:space="preserve">Školné se bude hradit v podobě měsíčního paušálu a není v něm započítáno stravné. </w:t>
      </w:r>
    </w:p>
    <w:p w14:paraId="50ACC903" w14:textId="77777777" w:rsidR="0039712E" w:rsidRDefault="0039712E" w:rsidP="00C415B5">
      <w:pPr>
        <w:rPr>
          <w:b/>
          <w:bCs/>
        </w:rPr>
      </w:pPr>
    </w:p>
    <w:p w14:paraId="3E816063" w14:textId="18E402C4" w:rsidR="00CA6F7F" w:rsidRDefault="00547420" w:rsidP="00C415B5">
      <w:r w:rsidRPr="00CA6F7F">
        <w:rPr>
          <w:b/>
          <w:bCs/>
        </w:rPr>
        <w:lastRenderedPageBreak/>
        <w:t xml:space="preserve">Cena </w:t>
      </w:r>
      <w:proofErr w:type="gramStart"/>
      <w:r w:rsidRPr="00CA6F7F">
        <w:rPr>
          <w:b/>
          <w:bCs/>
        </w:rPr>
        <w:t>stravného:</w:t>
      </w:r>
      <w:r>
        <w:t xml:space="preserve"> </w:t>
      </w:r>
      <w:r w:rsidR="00DE1A54">
        <w:t xml:space="preserve"> </w:t>
      </w:r>
      <w:r w:rsidRPr="004655AB">
        <w:rPr>
          <w:b/>
          <w:bCs/>
          <w:color w:val="00B0F0"/>
        </w:rPr>
        <w:t>90</w:t>
      </w:r>
      <w:proofErr w:type="gramEnd"/>
      <w:r w:rsidRPr="004655AB">
        <w:rPr>
          <w:b/>
          <w:bCs/>
          <w:color w:val="00B0F0"/>
        </w:rPr>
        <w:t>,- Kč</w:t>
      </w:r>
      <w:r w:rsidR="00A57737" w:rsidRPr="004655AB">
        <w:rPr>
          <w:b/>
          <w:bCs/>
          <w:color w:val="00B0F0"/>
        </w:rPr>
        <w:t>/den</w:t>
      </w:r>
    </w:p>
    <w:p w14:paraId="0B262FBB" w14:textId="7EC71097" w:rsidR="006A0529" w:rsidRDefault="004655AB" w:rsidP="00C415B5">
      <w:pPr>
        <w:rPr>
          <w:b/>
          <w:bCs/>
          <w:i/>
          <w:iCs/>
          <w:color w:val="FF0000"/>
        </w:rPr>
      </w:pPr>
      <w:r>
        <w:t>Stravné</w:t>
      </w:r>
      <w:r w:rsidR="0039712E">
        <w:t xml:space="preserve"> se hradí pouze za </w:t>
      </w:r>
      <w:r w:rsidR="00DE1A54">
        <w:t>reálně odchozenou docházku a zahrnuje</w:t>
      </w:r>
      <w:r>
        <w:t xml:space="preserve"> </w:t>
      </w:r>
      <w:r w:rsidR="00547420">
        <w:t>dopolední ovocn</w:t>
      </w:r>
      <w:r>
        <w:t>ou</w:t>
      </w:r>
      <w:r w:rsidR="00547420">
        <w:t xml:space="preserve"> </w:t>
      </w:r>
      <w:r w:rsidR="00BE1755">
        <w:t xml:space="preserve">či zeleninovou </w:t>
      </w:r>
      <w:r w:rsidR="000B6878">
        <w:t>svačinku</w:t>
      </w:r>
      <w:r w:rsidR="00547420">
        <w:t>, oběd</w:t>
      </w:r>
      <w:r w:rsidR="00CA6F7F">
        <w:t xml:space="preserve"> (polévka a hlavní chod)</w:t>
      </w:r>
      <w:r w:rsidR="000A3369">
        <w:t>,</w:t>
      </w:r>
      <w:r>
        <w:t xml:space="preserve"> </w:t>
      </w:r>
      <w:r w:rsidR="00CA6F7F">
        <w:t>odpolední svačin</w:t>
      </w:r>
      <w:r>
        <w:t>u</w:t>
      </w:r>
      <w:r w:rsidR="000A3369">
        <w:t xml:space="preserve"> a celodenní pitný režim</w:t>
      </w:r>
      <w:r w:rsidR="00BE1755">
        <w:t>.</w:t>
      </w:r>
    </w:p>
    <w:p w14:paraId="35D47E3F" w14:textId="77777777" w:rsidR="00BE1755" w:rsidRPr="00A57737" w:rsidRDefault="00BE1755" w:rsidP="00C415B5">
      <w:pPr>
        <w:rPr>
          <w:b/>
          <w:bCs/>
          <w:i/>
          <w:iCs/>
          <w:color w:val="FF0000"/>
        </w:rPr>
      </w:pPr>
    </w:p>
    <w:p w14:paraId="6A34C02F" w14:textId="6E49B35A" w:rsidR="001862F2" w:rsidRPr="00046284" w:rsidRDefault="00F949B5" w:rsidP="00C415B5">
      <w:pPr>
        <w:rPr>
          <w:rFonts w:ascii="Bahnschrift SemiBold" w:hAnsi="Bahnschrift SemiBold"/>
          <w:b/>
          <w:bCs/>
          <w:color w:val="00B0F0"/>
          <w:sz w:val="24"/>
          <w:szCs w:val="24"/>
        </w:rPr>
      </w:pPr>
      <w:r w:rsidRPr="00046284">
        <w:rPr>
          <w:rFonts w:ascii="Bahnschrift SemiBold" w:hAnsi="Bahnschrift SemiBold"/>
          <w:b/>
          <w:bCs/>
          <w:color w:val="00B0F0"/>
          <w:sz w:val="24"/>
          <w:szCs w:val="24"/>
        </w:rPr>
        <w:t>Zápis:</w:t>
      </w:r>
    </w:p>
    <w:p w14:paraId="1FE24B9F" w14:textId="4EE8F40D" w:rsidR="005F2074" w:rsidRDefault="00F949B5" w:rsidP="00C415B5">
      <w:r w:rsidRPr="005F2074">
        <w:rPr>
          <w:b/>
          <w:bCs/>
        </w:rPr>
        <w:t>Předběžný zápis je zahájen již nyní</w:t>
      </w:r>
      <w:r w:rsidR="001862F2">
        <w:t>, tedy od září 2022</w:t>
      </w:r>
      <w:r>
        <w:t xml:space="preserve">. </w:t>
      </w:r>
    </w:p>
    <w:p w14:paraId="15AF4A4B" w14:textId="14BA3B08" w:rsidR="00F949B5" w:rsidRDefault="00F949B5" w:rsidP="00C415B5">
      <w:r>
        <w:t xml:space="preserve">Neváhejte nás kontaktovat. Pro více informací volejte a pište. </w:t>
      </w:r>
    </w:p>
    <w:p w14:paraId="593FAB33" w14:textId="2FADEFFB" w:rsidR="00F949B5" w:rsidRDefault="00F949B5" w:rsidP="00C415B5">
      <w:r>
        <w:t>tel.:</w:t>
      </w:r>
      <w:r w:rsidR="009643BA">
        <w:t xml:space="preserve"> </w:t>
      </w:r>
      <w:r w:rsidR="009643BA" w:rsidRPr="00893A95">
        <w:rPr>
          <w:b/>
          <w:bCs/>
        </w:rPr>
        <w:t>737 573 181</w:t>
      </w:r>
    </w:p>
    <w:p w14:paraId="0A8019F7" w14:textId="5A87B0C2" w:rsidR="00F949B5" w:rsidRDefault="00F949B5" w:rsidP="00C415B5">
      <w:r>
        <w:t>e-mail:</w:t>
      </w:r>
      <w:r w:rsidR="00893A95">
        <w:t xml:space="preserve"> </w:t>
      </w:r>
      <w:r w:rsidR="00893A95">
        <w:rPr>
          <w:b/>
          <w:bCs/>
        </w:rPr>
        <w:t>info</w:t>
      </w:r>
      <w:r w:rsidR="00893A95" w:rsidRPr="006530AF">
        <w:rPr>
          <w:b/>
          <w:bCs/>
        </w:rPr>
        <w:t>@</w:t>
      </w:r>
      <w:r w:rsidR="00893A95">
        <w:rPr>
          <w:b/>
          <w:bCs/>
        </w:rPr>
        <w:t>ds-spunti.cz</w:t>
      </w:r>
    </w:p>
    <w:p w14:paraId="2C73227A" w14:textId="49E2B814" w:rsidR="00F949B5" w:rsidRDefault="00F949B5" w:rsidP="00C415B5">
      <w:r>
        <w:t xml:space="preserve">Průběh budování naší dětské skupiny </w:t>
      </w:r>
      <w:r w:rsidR="008912E6">
        <w:t>můžete</w:t>
      </w:r>
      <w:r>
        <w:t xml:space="preserve"> sledovat zde:</w:t>
      </w:r>
    </w:p>
    <w:p w14:paraId="13025153" w14:textId="283BDB41" w:rsidR="00F949B5" w:rsidRDefault="00F949B5" w:rsidP="00C415B5">
      <w:r w:rsidRPr="00CA6F7F">
        <w:rPr>
          <w:b/>
          <w:bCs/>
        </w:rPr>
        <w:t>Instagram</w:t>
      </w:r>
      <w:r>
        <w:t xml:space="preserve">: </w:t>
      </w:r>
      <w:proofErr w:type="spellStart"/>
      <w:r w:rsidR="00893A95">
        <w:t>detska</w:t>
      </w:r>
      <w:proofErr w:type="spellEnd"/>
      <w:r w:rsidR="00893A95">
        <w:softHyphen/>
      </w:r>
      <w:r w:rsidR="00893A95">
        <w:softHyphen/>
      </w:r>
      <w:r w:rsidR="00893A95">
        <w:softHyphen/>
      </w:r>
      <w:r w:rsidR="00CD3FF1">
        <w:t>_</w:t>
      </w:r>
      <w:proofErr w:type="spellStart"/>
      <w:r w:rsidR="00CD3FF1">
        <w:t>skupina_spunti</w:t>
      </w:r>
      <w:proofErr w:type="spellEnd"/>
    </w:p>
    <w:p w14:paraId="131FB488" w14:textId="3737EB82" w:rsidR="00F949B5" w:rsidRDefault="00F949B5" w:rsidP="00C415B5">
      <w:r w:rsidRPr="00CA6F7F">
        <w:rPr>
          <w:b/>
          <w:bCs/>
        </w:rPr>
        <w:t>Facebook:</w:t>
      </w:r>
      <w:r>
        <w:t xml:space="preserve"> </w:t>
      </w:r>
      <w:r w:rsidR="00BB25FD">
        <w:t>d</w:t>
      </w:r>
      <w:r w:rsidR="00CD3FF1">
        <w:t>ětská skupina Špunti</w:t>
      </w:r>
      <w:r w:rsidR="00BB25FD">
        <w:t xml:space="preserve">   </w:t>
      </w:r>
    </w:p>
    <w:p w14:paraId="77A85DBD" w14:textId="739B9D1D" w:rsidR="00F949B5" w:rsidRDefault="00DE1A54" w:rsidP="00C415B5">
      <w:pPr>
        <w:rPr>
          <w:rStyle w:val="Hypertextovodkaz"/>
          <w:b/>
          <w:bCs/>
          <w:i/>
          <w:iCs/>
          <w:color w:val="FF0000"/>
        </w:rPr>
      </w:pPr>
      <w:r w:rsidRPr="00BB25FD">
        <w:rPr>
          <w:b/>
          <w:bCs/>
        </w:rPr>
        <w:t>Webové stránky</w:t>
      </w:r>
      <w:r>
        <w:t xml:space="preserve">: </w:t>
      </w:r>
      <w:hyperlink r:id="rId5" w:history="1">
        <w:r w:rsidR="00BE1755" w:rsidRPr="007E5E4A">
          <w:rPr>
            <w:rStyle w:val="Hypertextovodkaz"/>
            <w:color w:val="auto"/>
          </w:rPr>
          <w:t>www.ds-spunti.cz</w:t>
        </w:r>
      </w:hyperlink>
      <w:r w:rsidR="00A57737" w:rsidRPr="007E5E4A">
        <w:rPr>
          <w:rStyle w:val="Hypertextovodkaz"/>
          <w:b/>
          <w:bCs/>
          <w:i/>
          <w:iCs/>
          <w:color w:val="auto"/>
        </w:rPr>
        <w:t xml:space="preserve">   </w:t>
      </w:r>
    </w:p>
    <w:p w14:paraId="770D7995" w14:textId="57F6D979" w:rsidR="00046284" w:rsidRPr="00A57737" w:rsidRDefault="00046284" w:rsidP="00C415B5">
      <w:pPr>
        <w:rPr>
          <w:rStyle w:val="Hypertextovodkaz"/>
          <w:b/>
          <w:bCs/>
          <w:i/>
          <w:iCs/>
          <w:color w:val="FF0000"/>
        </w:rPr>
      </w:pPr>
    </w:p>
    <w:p w14:paraId="0E6553D2" w14:textId="6221D6A1" w:rsidR="00F949B5" w:rsidRPr="009F7178" w:rsidRDefault="001862F2" w:rsidP="00C415B5">
      <w:pPr>
        <w:rPr>
          <w:rFonts w:ascii="Bahnschrift SemiBold" w:hAnsi="Bahnschrift SemiBold"/>
          <w:b/>
          <w:bCs/>
          <w:color w:val="FFCC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F7178">
        <w:rPr>
          <w:rFonts w:ascii="Bahnschrift SemiBold" w:hAnsi="Bahnschrift SemiBold"/>
          <w:b/>
          <w:bCs/>
          <w:color w:val="FFCC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 ještě něco navíc: </w:t>
      </w:r>
    </w:p>
    <w:p w14:paraId="55BFEDB2" w14:textId="09BC810F" w:rsidR="009643BA" w:rsidRDefault="001862F2" w:rsidP="00BE1755">
      <w:pPr>
        <w:jc w:val="both"/>
      </w:pPr>
      <w:r>
        <w:t xml:space="preserve">Náš spolek pro vás do budoucna chystá i </w:t>
      </w:r>
      <w:r w:rsidRPr="00CD3FF1">
        <w:rPr>
          <w:b/>
          <w:bCs/>
        </w:rPr>
        <w:t>řadu dalších doplňkových aktivit</w:t>
      </w:r>
      <w:r>
        <w:t>. Dle vašeho zájmu spolu budeme moci strávit více času u podvečerních a víkendových cvičení a tvoření pro děti i dospělé, u</w:t>
      </w:r>
      <w:r w:rsidR="009643BA">
        <w:t> </w:t>
      </w:r>
      <w:r>
        <w:t>divadelních představení či u společného dlabání dýní a vyrábění adventních věnců. O prázdninách se zase můžete těšit na příměstské tábory.</w:t>
      </w:r>
    </w:p>
    <w:p w14:paraId="2F65E566" w14:textId="522558D0" w:rsidR="009643BA" w:rsidRDefault="001862F2" w:rsidP="00C415B5">
      <w:r>
        <w:t>Je to na vás, čím nás budete chtít inspirovat.</w:t>
      </w:r>
    </w:p>
    <w:p w14:paraId="5BD20075" w14:textId="1FAFC716" w:rsidR="00CE6442" w:rsidRDefault="00BE1755" w:rsidP="00C3055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7CF0E3" wp14:editId="35755808">
            <wp:simplePos x="0" y="0"/>
            <wp:positionH relativeFrom="page">
              <wp:align>right</wp:align>
            </wp:positionH>
            <wp:positionV relativeFrom="paragraph">
              <wp:posOffset>210869</wp:posOffset>
            </wp:positionV>
            <wp:extent cx="5760720" cy="324675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2F2" w:rsidRPr="00C30556">
        <w:rPr>
          <w:b/>
          <w:bCs/>
        </w:rPr>
        <w:t>Jsm</w:t>
      </w:r>
      <w:r w:rsidR="00C30556" w:rsidRPr="00C30556">
        <w:rPr>
          <w:b/>
          <w:bCs/>
        </w:rPr>
        <w:t>e</w:t>
      </w:r>
      <w:r w:rsidR="001862F2" w:rsidRPr="00C30556">
        <w:rPr>
          <w:b/>
          <w:bCs/>
        </w:rPr>
        <w:t xml:space="preserve"> tu pro</w:t>
      </w:r>
      <w:r w:rsidR="009643BA" w:rsidRPr="00C30556">
        <w:rPr>
          <w:b/>
          <w:bCs/>
        </w:rPr>
        <w:t xml:space="preserve"> vás.</w:t>
      </w:r>
    </w:p>
    <w:p w14:paraId="34F8406F" w14:textId="77777777" w:rsidR="003E6E56" w:rsidRDefault="001862F2" w:rsidP="00C30556">
      <w:pPr>
        <w:rPr>
          <w:noProof/>
        </w:rPr>
      </w:pPr>
      <w:r>
        <w:t>Těšíme se na viděnou</w:t>
      </w:r>
      <w:r w:rsidR="00C30556">
        <w:rPr>
          <w:noProof/>
        </w:rPr>
        <w:t xml:space="preserve">  </w:t>
      </w:r>
    </w:p>
    <w:p w14:paraId="468F05DD" w14:textId="2F2C37A6" w:rsidR="00E8763E" w:rsidRPr="003E6E56" w:rsidRDefault="003E6E56" w:rsidP="00C30556">
      <w:pPr>
        <w:rPr>
          <w:b/>
          <w:bCs/>
          <w:noProof/>
        </w:rPr>
      </w:pPr>
      <w:r w:rsidRPr="003E6E56">
        <w:rPr>
          <w:b/>
          <w:bCs/>
          <w:noProof/>
        </w:rPr>
        <w:t>Vaši Špunti z Černína</w:t>
      </w:r>
      <w:r w:rsidR="00C30556" w:rsidRPr="003E6E56">
        <w:rPr>
          <w:b/>
          <w:bCs/>
          <w:noProof/>
        </w:rPr>
        <w:t xml:space="preserve">                                            </w:t>
      </w:r>
    </w:p>
    <w:p w14:paraId="370D4BEC" w14:textId="5CBD9E0F" w:rsidR="00EE6999" w:rsidRDefault="00EE6999" w:rsidP="00C30556"/>
    <w:sectPr w:rsidR="00EE6999" w:rsidSect="003971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B5"/>
    <w:rsid w:val="00046284"/>
    <w:rsid w:val="00077469"/>
    <w:rsid w:val="000A3369"/>
    <w:rsid w:val="000B6878"/>
    <w:rsid w:val="001862F2"/>
    <w:rsid w:val="002812C5"/>
    <w:rsid w:val="003139F4"/>
    <w:rsid w:val="0039712E"/>
    <w:rsid w:val="003E6E56"/>
    <w:rsid w:val="004655AB"/>
    <w:rsid w:val="00490C79"/>
    <w:rsid w:val="004E2122"/>
    <w:rsid w:val="00547420"/>
    <w:rsid w:val="005F2074"/>
    <w:rsid w:val="00667A29"/>
    <w:rsid w:val="006A0529"/>
    <w:rsid w:val="006B6096"/>
    <w:rsid w:val="0075568A"/>
    <w:rsid w:val="007C5D1C"/>
    <w:rsid w:val="007E5E4A"/>
    <w:rsid w:val="007F35E8"/>
    <w:rsid w:val="00817412"/>
    <w:rsid w:val="00864E31"/>
    <w:rsid w:val="00867821"/>
    <w:rsid w:val="008912E6"/>
    <w:rsid w:val="00893A95"/>
    <w:rsid w:val="00922B12"/>
    <w:rsid w:val="009643BA"/>
    <w:rsid w:val="00994C04"/>
    <w:rsid w:val="009F7178"/>
    <w:rsid w:val="00A240C8"/>
    <w:rsid w:val="00A45B21"/>
    <w:rsid w:val="00A57737"/>
    <w:rsid w:val="00B3686B"/>
    <w:rsid w:val="00B435BA"/>
    <w:rsid w:val="00BB25FD"/>
    <w:rsid w:val="00BC55F7"/>
    <w:rsid w:val="00BE1755"/>
    <w:rsid w:val="00C30556"/>
    <w:rsid w:val="00C40EDF"/>
    <w:rsid w:val="00C415B5"/>
    <w:rsid w:val="00CA6F7F"/>
    <w:rsid w:val="00CB42B1"/>
    <w:rsid w:val="00CD3FF1"/>
    <w:rsid w:val="00CE5BA8"/>
    <w:rsid w:val="00CE6442"/>
    <w:rsid w:val="00D1046E"/>
    <w:rsid w:val="00DE1A54"/>
    <w:rsid w:val="00E069BD"/>
    <w:rsid w:val="00E8763E"/>
    <w:rsid w:val="00ED729E"/>
    <w:rsid w:val="00EE6999"/>
    <w:rsid w:val="00F5648E"/>
    <w:rsid w:val="00F93AE9"/>
    <w:rsid w:val="00F949B5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0A73"/>
  <w15:chartTrackingRefBased/>
  <w15:docId w15:val="{B0A9AED7-1ACF-43A0-B79F-67FB24E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5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49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49B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4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DE1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s-spunt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Jana Ludická</cp:lastModifiedBy>
  <cp:revision>2</cp:revision>
  <cp:lastPrinted>2022-10-07T09:03:00Z</cp:lastPrinted>
  <dcterms:created xsi:type="dcterms:W3CDTF">2022-10-07T09:03:00Z</dcterms:created>
  <dcterms:modified xsi:type="dcterms:W3CDTF">2022-10-07T09:03:00Z</dcterms:modified>
</cp:coreProperties>
</file>